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D54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D54C3">
        <w:rPr>
          <w:rFonts w:asciiTheme="minorHAnsi" w:hAnsiTheme="minorHAnsi"/>
          <w:b/>
          <w:noProof/>
          <w:sz w:val="28"/>
          <w:szCs w:val="28"/>
        </w:rPr>
        <w:t>18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D54C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D54C3" w:rsidRPr="00C61737" w:rsidRDefault="00C61737" w:rsidP="004D54C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C61737">
        <w:rPr>
          <w:rFonts w:ascii="Calibri" w:eastAsia="Arial" w:hAnsi="Calibri" w:cs="Calibri"/>
          <w:sz w:val="28"/>
          <w:szCs w:val="28"/>
        </w:rPr>
        <w:t>“</w:t>
      </w:r>
      <w:r w:rsidR="004D54C3" w:rsidRPr="004D54C3">
        <w:rPr>
          <w:rFonts w:ascii="Calibri" w:eastAsia="Arial" w:hAnsi="Calibri" w:cs="Calibri"/>
          <w:sz w:val="28"/>
          <w:szCs w:val="28"/>
        </w:rPr>
        <w:t>Ο Δήμος Κω συνεχίζει να στηρίζει τους πολίτες που υ</w:t>
      </w:r>
      <w:r>
        <w:rPr>
          <w:rFonts w:ascii="Calibri" w:eastAsia="Arial" w:hAnsi="Calibri" w:cs="Calibri"/>
          <w:sz w:val="28"/>
          <w:szCs w:val="28"/>
        </w:rPr>
        <w:t>πέστησαν ζημιές από το σεισμό.</w:t>
      </w:r>
      <w:r w:rsidRPr="00C61737">
        <w:rPr>
          <w:rFonts w:ascii="Calibri" w:eastAsia="Arial" w:hAnsi="Calibri" w:cs="Calibri"/>
          <w:sz w:val="28"/>
          <w:szCs w:val="28"/>
        </w:rPr>
        <w:t>”</w:t>
      </w:r>
    </w:p>
    <w:p w:rsidR="004D54C3" w:rsidRPr="004D54C3" w:rsidRDefault="004D54C3" w:rsidP="004D54C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ffwuqolkfd3z" w:colFirst="0" w:colLast="0"/>
      <w:bookmarkEnd w:id="0"/>
    </w:p>
    <w:p w:rsidR="004D54C3" w:rsidRPr="004D54C3" w:rsidRDefault="004D54C3" w:rsidP="004D54C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8ub20p24dmqm" w:colFirst="0" w:colLast="0"/>
      <w:bookmarkEnd w:id="1"/>
      <w:r w:rsidRPr="004D54C3">
        <w:rPr>
          <w:rFonts w:ascii="Calibri" w:eastAsia="Arial" w:hAnsi="Calibri" w:cs="Calibri"/>
          <w:sz w:val="28"/>
          <w:szCs w:val="28"/>
        </w:rPr>
        <w:t>Από την πρώτη στιγμή, ο Δήμος Κω στάθηκε δίπλα στους πολίτες που τα σπίτια τους υπέστησαν ζημιές από το σεισμό.</w:t>
      </w:r>
    </w:p>
    <w:p w:rsidR="004D54C3" w:rsidRPr="004D54C3" w:rsidRDefault="004D54C3" w:rsidP="004D54C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gyrq5wd77qfu" w:colFirst="0" w:colLast="0"/>
      <w:bookmarkEnd w:id="2"/>
      <w:r w:rsidRPr="004D54C3">
        <w:rPr>
          <w:rFonts w:ascii="Calibri" w:eastAsia="Arial" w:hAnsi="Calibri" w:cs="Calibri"/>
          <w:sz w:val="28"/>
          <w:szCs w:val="28"/>
        </w:rPr>
        <w:t>Όσοι πολίτες της Κω αντιμετώπισαν πρόβλημα στέγης, φιλοξενήθηκαν σε ξενοδοχεία ή σπίτια με δαπάνες που καλύφθηκαν από την Κοινωφελή Επιχείρηση του Δήμου μας.</w:t>
      </w:r>
    </w:p>
    <w:p w:rsidR="004D54C3" w:rsidRPr="004D54C3" w:rsidRDefault="00C61737" w:rsidP="004D54C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suimjxh3y3e6" w:colFirst="0" w:colLast="0"/>
      <w:bookmarkEnd w:id="3"/>
      <w:r>
        <w:rPr>
          <w:rFonts w:ascii="Calibri" w:eastAsia="Arial" w:hAnsi="Calibri" w:cs="Calibri"/>
          <w:sz w:val="28"/>
          <w:szCs w:val="28"/>
        </w:rPr>
        <w:t xml:space="preserve">Ταυτόχρονα διανεμήθηκαν </w:t>
      </w:r>
      <w:r w:rsidR="004D54C3" w:rsidRPr="004D54C3">
        <w:rPr>
          <w:rFonts w:ascii="Calibri" w:eastAsia="Arial" w:hAnsi="Calibri" w:cs="Calibri"/>
          <w:sz w:val="28"/>
          <w:szCs w:val="28"/>
        </w:rPr>
        <w:t>ρούχα και είδη πρώτης ανάγκης σε όσους είχαν ανάγκη.</w:t>
      </w:r>
    </w:p>
    <w:p w:rsidR="004D54C3" w:rsidRPr="004D54C3" w:rsidRDefault="004D54C3" w:rsidP="004D54C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1b0gxawae78l" w:colFirst="0" w:colLast="0"/>
      <w:bookmarkEnd w:id="4"/>
      <w:r w:rsidRPr="004D54C3">
        <w:rPr>
          <w:rFonts w:ascii="Calibri" w:eastAsia="Arial" w:hAnsi="Calibri" w:cs="Calibri"/>
          <w:sz w:val="28"/>
          <w:szCs w:val="28"/>
        </w:rPr>
        <w:t>Η στήριξη αυτή συνεχίζεται με νέες δράσεις.</w:t>
      </w:r>
    </w:p>
    <w:p w:rsidR="00C61737" w:rsidRDefault="004D54C3" w:rsidP="004D54C3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5" w:name="_3tqfda6y3v5t" w:colFirst="0" w:colLast="0"/>
      <w:bookmarkEnd w:id="5"/>
      <w:r w:rsidRPr="004D54C3">
        <w:rPr>
          <w:rFonts w:ascii="Calibri" w:eastAsia="Arial" w:hAnsi="Calibri" w:cs="Calibri"/>
          <w:sz w:val="28"/>
          <w:szCs w:val="28"/>
        </w:rPr>
        <w:t>Την προ</w:t>
      </w:r>
      <w:r w:rsidR="00C61737">
        <w:rPr>
          <w:rFonts w:ascii="Calibri" w:eastAsia="Arial" w:hAnsi="Calibri" w:cs="Calibri"/>
          <w:sz w:val="28"/>
          <w:szCs w:val="28"/>
        </w:rPr>
        <w:t xml:space="preserve">ηγούμενη εβδομάδα διανεμήθηκαν </w:t>
      </w:r>
      <w:r w:rsidRPr="004D54C3">
        <w:rPr>
          <w:rFonts w:ascii="Calibri" w:eastAsia="Arial" w:hAnsi="Calibri" w:cs="Calibri"/>
          <w:sz w:val="28"/>
          <w:szCs w:val="28"/>
        </w:rPr>
        <w:t>100 δώρο-επιταγές των 60 ευ</w:t>
      </w:r>
      <w:r w:rsidR="00C61737">
        <w:rPr>
          <w:rFonts w:ascii="Calibri" w:eastAsia="Arial" w:hAnsi="Calibri" w:cs="Calibri"/>
          <w:sz w:val="28"/>
          <w:szCs w:val="28"/>
        </w:rPr>
        <w:t>ρώ, συνολικού ποσού 6.000 ευρώ.</w:t>
      </w:r>
    </w:p>
    <w:p w:rsidR="004D54C3" w:rsidRPr="004D54C3" w:rsidRDefault="004D54C3" w:rsidP="004D54C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D54C3">
        <w:rPr>
          <w:rFonts w:ascii="Calibri" w:eastAsia="Arial" w:hAnsi="Calibri" w:cs="Calibri"/>
          <w:sz w:val="28"/>
          <w:szCs w:val="28"/>
        </w:rPr>
        <w:t xml:space="preserve">Οι </w:t>
      </w:r>
      <w:proofErr w:type="spellStart"/>
      <w:r w:rsidRPr="004D54C3">
        <w:rPr>
          <w:rFonts w:ascii="Calibri" w:eastAsia="Arial" w:hAnsi="Calibri" w:cs="Calibri"/>
          <w:sz w:val="28"/>
          <w:szCs w:val="28"/>
        </w:rPr>
        <w:t>δωροεπιταγές</w:t>
      </w:r>
      <w:proofErr w:type="spellEnd"/>
      <w:r w:rsidRPr="004D54C3">
        <w:rPr>
          <w:rFonts w:ascii="Calibri" w:eastAsia="Arial" w:hAnsi="Calibri" w:cs="Calibri"/>
          <w:sz w:val="28"/>
          <w:szCs w:val="28"/>
        </w:rPr>
        <w:t xml:space="preserve">, που είναι προσφορά </w:t>
      </w:r>
      <w:r w:rsidR="00C61737">
        <w:rPr>
          <w:rFonts w:ascii="Calibri" w:eastAsia="Arial" w:hAnsi="Calibri" w:cs="Calibri"/>
          <w:sz w:val="28"/>
          <w:szCs w:val="28"/>
        </w:rPr>
        <w:t xml:space="preserve">της εταιρίας LIDL, παραδόθηκαν </w:t>
      </w:r>
      <w:r w:rsidRPr="004D54C3">
        <w:rPr>
          <w:rFonts w:ascii="Calibri" w:eastAsia="Arial" w:hAnsi="Calibri" w:cs="Calibri"/>
          <w:sz w:val="28"/>
          <w:szCs w:val="28"/>
        </w:rPr>
        <w:t>σε οικογένειες που επλήγησαν από τον σεισμό, από το τμήμα Κοινωνικής πολιτικής του Δήμου μας.</w:t>
      </w:r>
    </w:p>
    <w:p w:rsidR="004D54C3" w:rsidRPr="004D54C3" w:rsidRDefault="004D54C3" w:rsidP="004D54C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coakimpoue1t" w:colFirst="0" w:colLast="0"/>
      <w:bookmarkEnd w:id="6"/>
      <w:r w:rsidRPr="004D54C3">
        <w:rPr>
          <w:rFonts w:ascii="Calibri" w:eastAsia="Arial" w:hAnsi="Calibri" w:cs="Calibri"/>
          <w:sz w:val="28"/>
          <w:szCs w:val="28"/>
        </w:rPr>
        <w:t>Το επόμενο διάστημα θα</w:t>
      </w:r>
      <w:r w:rsidR="00C61737">
        <w:rPr>
          <w:rFonts w:ascii="Calibri" w:eastAsia="Arial" w:hAnsi="Calibri" w:cs="Calibri"/>
          <w:sz w:val="28"/>
          <w:szCs w:val="28"/>
        </w:rPr>
        <w:t xml:space="preserve"> δοθούν 250 νέες δώρο-επιταγές </w:t>
      </w:r>
      <w:r w:rsidRPr="004D54C3">
        <w:rPr>
          <w:rFonts w:ascii="Calibri" w:eastAsia="Arial" w:hAnsi="Calibri" w:cs="Calibri"/>
          <w:sz w:val="28"/>
          <w:szCs w:val="28"/>
        </w:rPr>
        <w:t>προσφορά της επιχείρησης ΣΚΛΑΒΕΝΙΤΗΣ, συνολικού ποσού 5.000 ευρώ.</w:t>
      </w:r>
    </w:p>
    <w:p w:rsidR="004D54C3" w:rsidRPr="004D54C3" w:rsidRDefault="004D54C3" w:rsidP="004D54C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lnxbz9" w:colFirst="0" w:colLast="0"/>
      <w:bookmarkEnd w:id="7"/>
      <w:r w:rsidRPr="004D54C3">
        <w:rPr>
          <w:rFonts w:ascii="Calibri" w:eastAsia="Arial" w:hAnsi="Calibri" w:cs="Calibri"/>
          <w:sz w:val="28"/>
          <w:szCs w:val="28"/>
        </w:rPr>
        <w:t>Γιατί Κοινωνική πολιτική σημαίνει Κοινωνική Ευθύνη.</w:t>
      </w:r>
      <w:bookmarkStart w:id="8" w:name="_GoBack"/>
      <w:bookmarkEnd w:id="8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5C" w:rsidRDefault="004C525C" w:rsidP="0034192E">
      <w:r>
        <w:separator/>
      </w:r>
    </w:p>
  </w:endnote>
  <w:endnote w:type="continuationSeparator" w:id="0">
    <w:p w:rsidR="004C525C" w:rsidRDefault="004C525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73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5C" w:rsidRDefault="004C525C" w:rsidP="0034192E">
      <w:r>
        <w:separator/>
      </w:r>
    </w:p>
  </w:footnote>
  <w:footnote w:type="continuationSeparator" w:id="0">
    <w:p w:rsidR="004C525C" w:rsidRDefault="004C525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C525C"/>
    <w:rsid w:val="004D54C3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1737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7FCA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6D24DC-ACB2-4478-9E90-73D67A13D634}"/>
</file>

<file path=customXml/itemProps2.xml><?xml version="1.0" encoding="utf-8"?>
<ds:datastoreItem xmlns:ds="http://schemas.openxmlformats.org/officeDocument/2006/customXml" ds:itemID="{1B823B0E-9EAD-4CF9-858C-50327EDA19CD}"/>
</file>

<file path=customXml/itemProps3.xml><?xml version="1.0" encoding="utf-8"?>
<ds:datastoreItem xmlns:ds="http://schemas.openxmlformats.org/officeDocument/2006/customXml" ds:itemID="{FF3ADA4E-4A21-43BB-8758-F3EA4F804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2017-09-18T08:24:00Z</dcterms:created>
  <dcterms:modified xsi:type="dcterms:W3CDTF">2017-09-18T08:26:00Z</dcterms:modified>
</cp:coreProperties>
</file>